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Агенција за филм на Република Северна Македонија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ПРИЈАВА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за финансирање на стручното и професионално усовршување на кадри во областа на филмот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ПОДАТОЦИ ЗА ПОДНОСИТЕЛОТ НА ПРИЈАВАТА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Име и Презиме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 телефон: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 емаил: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Степен на образование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Вид на образование и насока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Образовна институција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Професионални квалификации 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ПОДАТОЦИ ЗА ЕДУКАТИВНАТА / ОБРАЗОВНАТА ПРОГРАМА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Назив на програмата (и веб сајт)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Број на издание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Земја и град во кој се одржува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Период на одржување и времетраење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на програмата и број на учесници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Дали програмата предвидува стипендии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Сертификат кој се стекнува со учество во програмата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Вкупен износ на средства потребни за учество во програмата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Средства кои се побаруваат од Агенцијата за филм на Република Северна Македонија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Датум на поднесување на Пријавата: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Потпис на подносителот на Пријавата: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НАПОМЕНА: Со потпишување на оваа Пријава филмскиот подносителот ја потврдува точноста и комплетноста на горенаведените податоци</w:t>
      </w:r>
    </w:p>
    <w:p w:rsidR="00000000" w:rsidDel="00000000" w:rsidP="00000000" w:rsidRDefault="00000000" w:rsidRPr="00000000" w14:paraId="0000003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Апликантите во прилог на Пријавата задолжително ја доставуваат следната документација на македонски јазик: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Покана / потврда за присуство на програмата;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Мотивационо писмо за учество на програмата (1 страна);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CV за пријавените кандидати на програмата;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Изјава од апликантот/ите дека нема/аат претходно (во претходни изданија) учествувано на програмата за која аплицира/ат;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Табеларен приказ на потребни трошоци за учество.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Дополнителна документација која ја доставуваат апликантите кои се докажани во својата област: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Доказ дека напишале и јавно објавиле најмалку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2 критики за филмови во соодветен медиум;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Доказ за учество во реализација на најмалку два краткометражни професионални филмови кои се јавно прикажани;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други документи/материјали потребни  за дообјаснување за кои  апликантот цени дека е потребно да ги достави.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993" w:top="1134" w:left="964" w:right="1133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VOdEgsGXWEFAPkY2s0Y8RT9yHw==">AMUW2mXpr4xjTSbYL+QELo+tFlDLC6HkRkXOBr9FQ8ae/1V/igd3bs9uBp501Rbvj21KzkfNmncVeRfh1JskyYYDwLa3yH4h/R78I2PoKci6EOYttKLJ/WU=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Stankovska Plackovska</dc:creator>
</cp:coreProperties>
</file>